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CC" w:rsidRPr="00290CF1" w:rsidRDefault="005D4ACC" w:rsidP="00290CF1">
      <w:pPr>
        <w:spacing w:line="480" w:lineRule="auto"/>
        <w:rPr>
          <w:rFonts w:ascii="Bookman Old Style" w:hAnsi="Bookman Old Style"/>
          <w:b/>
        </w:rPr>
      </w:pPr>
      <w:bookmarkStart w:id="0" w:name="_GoBack"/>
      <w:bookmarkEnd w:id="0"/>
    </w:p>
    <w:p w:rsidR="00D22CF0" w:rsidRDefault="005A2FEF" w:rsidP="00290CF1">
      <w:pPr>
        <w:tabs>
          <w:tab w:val="left" w:pos="2265"/>
        </w:tabs>
        <w:spacing w:after="0" w:line="48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5A2FEF">
        <w:rPr>
          <w:rFonts w:ascii="Bookman Old Style" w:hAnsi="Bookman Old Style"/>
          <w:b/>
          <w:sz w:val="24"/>
          <w:szCs w:val="24"/>
        </w:rPr>
        <w:t>Company Law updates</w:t>
      </w:r>
    </w:p>
    <w:p w:rsidR="00B61725" w:rsidRPr="005A2FEF" w:rsidRDefault="00B61725" w:rsidP="00290CF1">
      <w:pPr>
        <w:tabs>
          <w:tab w:val="left" w:pos="2265"/>
        </w:tabs>
        <w:spacing w:after="0" w:line="48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CS/23/001</w:t>
      </w:r>
    </w:p>
    <w:p w:rsidR="00290CF1" w:rsidRPr="00B61725" w:rsidRDefault="00290CF1" w:rsidP="00B61725">
      <w:pPr>
        <w:tabs>
          <w:tab w:val="left" w:pos="2265"/>
        </w:tabs>
        <w:spacing w:after="0" w:line="480" w:lineRule="auto"/>
        <w:ind w:left="2160" w:hanging="2160"/>
        <w:jc w:val="center"/>
        <w:rPr>
          <w:rFonts w:ascii="Bookman Old Style" w:hAnsi="Bookman Old Style"/>
          <w:b/>
          <w:sz w:val="24"/>
          <w:szCs w:val="24"/>
        </w:rPr>
      </w:pPr>
      <w:r w:rsidRPr="00B61725">
        <w:rPr>
          <w:rFonts w:ascii="Bookman Old Style" w:hAnsi="Bookman Old Style"/>
          <w:b/>
          <w:sz w:val="24"/>
          <w:szCs w:val="24"/>
        </w:rPr>
        <w:t>REQUIREMENT O</w:t>
      </w:r>
      <w:r w:rsidR="00C22FC4" w:rsidRPr="00B61725">
        <w:rPr>
          <w:rFonts w:ascii="Bookman Old Style" w:hAnsi="Bookman Old Style"/>
          <w:b/>
          <w:sz w:val="24"/>
          <w:szCs w:val="24"/>
        </w:rPr>
        <w:t>F A COMPANY CONSTITUTION BY CIPA</w:t>
      </w:r>
    </w:p>
    <w:p w:rsidR="00B61725" w:rsidRPr="00B61725" w:rsidRDefault="00B61725" w:rsidP="00C37D76">
      <w:pPr>
        <w:spacing w:line="360" w:lineRule="auto"/>
        <w:jc w:val="both"/>
        <w:rPr>
          <w:rFonts w:cstheme="minorHAnsi"/>
          <w:sz w:val="24"/>
          <w:szCs w:val="24"/>
        </w:rPr>
      </w:pPr>
      <w:r w:rsidRPr="00B61725">
        <w:rPr>
          <w:rFonts w:cstheme="minorHAnsi"/>
          <w:sz w:val="24"/>
          <w:szCs w:val="24"/>
        </w:rPr>
        <w:t xml:space="preserve">Compliments of the New Year from Team </w:t>
      </w:r>
      <w:proofErr w:type="gramStart"/>
      <w:r w:rsidRPr="00B61725">
        <w:rPr>
          <w:rFonts w:cstheme="minorHAnsi"/>
          <w:sz w:val="24"/>
          <w:szCs w:val="24"/>
        </w:rPr>
        <w:t>PASS !</w:t>
      </w:r>
      <w:proofErr w:type="gramEnd"/>
    </w:p>
    <w:p w:rsidR="00B61725" w:rsidRPr="00B61725" w:rsidRDefault="00C37D76" w:rsidP="00C37D76">
      <w:pPr>
        <w:spacing w:line="360" w:lineRule="auto"/>
        <w:jc w:val="both"/>
        <w:rPr>
          <w:rFonts w:cstheme="minorHAnsi"/>
          <w:sz w:val="24"/>
          <w:szCs w:val="24"/>
        </w:rPr>
      </w:pPr>
      <w:r w:rsidRPr="00B61725">
        <w:rPr>
          <w:rFonts w:cstheme="minorHAnsi"/>
          <w:sz w:val="24"/>
          <w:szCs w:val="24"/>
        </w:rPr>
        <w:t>As you may be aware</w:t>
      </w:r>
      <w:r w:rsidR="00B61725">
        <w:rPr>
          <w:rFonts w:cstheme="minorHAnsi"/>
          <w:sz w:val="24"/>
          <w:szCs w:val="24"/>
        </w:rPr>
        <w:t>,</w:t>
      </w:r>
      <w:r w:rsidR="00B61725" w:rsidRPr="00B61725">
        <w:rPr>
          <w:rFonts w:cstheme="minorHAnsi"/>
          <w:sz w:val="24"/>
          <w:szCs w:val="24"/>
        </w:rPr>
        <w:t xml:space="preserve"> </w:t>
      </w:r>
      <w:r w:rsidRPr="00B61725">
        <w:rPr>
          <w:rFonts w:cstheme="minorHAnsi"/>
          <w:sz w:val="24"/>
          <w:szCs w:val="24"/>
        </w:rPr>
        <w:t xml:space="preserve">the Companies Act was amended in February 2022 to require all Companies to </w:t>
      </w:r>
      <w:r w:rsidR="00B61725" w:rsidRPr="00B61725">
        <w:rPr>
          <w:rFonts w:cstheme="minorHAnsi"/>
          <w:sz w:val="24"/>
          <w:szCs w:val="24"/>
        </w:rPr>
        <w:t>adopt</w:t>
      </w:r>
      <w:r w:rsidRPr="00B61725">
        <w:rPr>
          <w:rFonts w:cstheme="minorHAnsi"/>
          <w:sz w:val="24"/>
          <w:szCs w:val="24"/>
        </w:rPr>
        <w:t xml:space="preserve"> and submit their Constitutions.</w:t>
      </w:r>
      <w:r w:rsidR="00B61725" w:rsidRPr="00B61725">
        <w:rPr>
          <w:rFonts w:cstheme="minorHAnsi"/>
          <w:sz w:val="24"/>
          <w:szCs w:val="24"/>
        </w:rPr>
        <w:t xml:space="preserve"> The option to adopt Companies Act as your Company constitution was done away with. </w:t>
      </w:r>
    </w:p>
    <w:p w:rsidR="00F761ED" w:rsidRPr="00B61725" w:rsidRDefault="00C37D76" w:rsidP="00C37D76">
      <w:pPr>
        <w:spacing w:line="360" w:lineRule="auto"/>
        <w:jc w:val="both"/>
        <w:rPr>
          <w:rFonts w:cstheme="minorHAnsi"/>
          <w:sz w:val="24"/>
          <w:szCs w:val="24"/>
        </w:rPr>
      </w:pPr>
      <w:r w:rsidRPr="00B61725">
        <w:rPr>
          <w:rFonts w:cstheme="minorHAnsi"/>
          <w:sz w:val="24"/>
          <w:szCs w:val="24"/>
        </w:rPr>
        <w:t xml:space="preserve">The Companies </w:t>
      </w:r>
      <w:r w:rsidR="00C22FC4" w:rsidRPr="00B61725">
        <w:rPr>
          <w:rFonts w:cstheme="minorHAnsi"/>
          <w:sz w:val="24"/>
          <w:szCs w:val="24"/>
        </w:rPr>
        <w:t>and Intellectual Property Authority</w:t>
      </w:r>
      <w:r w:rsidRPr="00B61725">
        <w:rPr>
          <w:rFonts w:cstheme="minorHAnsi"/>
          <w:sz w:val="24"/>
          <w:szCs w:val="24"/>
        </w:rPr>
        <w:t xml:space="preserve"> (CIPA) in that regard </w:t>
      </w:r>
      <w:r w:rsidR="00B61725">
        <w:rPr>
          <w:rFonts w:cstheme="minorHAnsi"/>
          <w:sz w:val="24"/>
          <w:szCs w:val="24"/>
        </w:rPr>
        <w:t xml:space="preserve">has </w:t>
      </w:r>
      <w:r w:rsidRPr="00B61725">
        <w:rPr>
          <w:rFonts w:cstheme="minorHAnsi"/>
          <w:sz w:val="24"/>
          <w:szCs w:val="24"/>
        </w:rPr>
        <w:t xml:space="preserve">communicated that it is </w:t>
      </w:r>
      <w:r w:rsidR="00B61725" w:rsidRPr="00B61725">
        <w:rPr>
          <w:rFonts w:cstheme="minorHAnsi"/>
          <w:sz w:val="24"/>
          <w:szCs w:val="24"/>
        </w:rPr>
        <w:t xml:space="preserve">still </w:t>
      </w:r>
      <w:r w:rsidRPr="00B61725">
        <w:rPr>
          <w:rFonts w:cstheme="minorHAnsi"/>
          <w:sz w:val="24"/>
          <w:szCs w:val="24"/>
        </w:rPr>
        <w:t xml:space="preserve">working on the regulations governing this requirement and only after these are approved by the Ministry will they require submission of Constitutions. </w:t>
      </w:r>
    </w:p>
    <w:p w:rsidR="00C37D76" w:rsidRPr="00B61725" w:rsidRDefault="00D83B94" w:rsidP="00C37D76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CIPA has</w:t>
      </w:r>
      <w:r w:rsidR="00C37D76" w:rsidRPr="00B61725">
        <w:rPr>
          <w:rFonts w:cstheme="minorHAnsi"/>
          <w:sz w:val="24"/>
          <w:szCs w:val="24"/>
        </w:rPr>
        <w:t xml:space="preserve"> informed us that w</w:t>
      </w:r>
      <w:r w:rsidR="00F761ED" w:rsidRPr="00B61725">
        <w:rPr>
          <w:rFonts w:cstheme="minorHAnsi"/>
          <w:sz w:val="24"/>
          <w:szCs w:val="24"/>
        </w:rPr>
        <w:t xml:space="preserve">hen the matter is finalized the </w:t>
      </w:r>
      <w:r w:rsidR="00C37D76" w:rsidRPr="00B61725">
        <w:rPr>
          <w:rFonts w:cstheme="minorHAnsi"/>
          <w:sz w:val="24"/>
          <w:szCs w:val="24"/>
        </w:rPr>
        <w:t>deadline for submission will be communicated on all their online and social media platforms.</w:t>
      </w:r>
      <w:r w:rsidR="00F761ED" w:rsidRPr="00B61725">
        <w:rPr>
          <w:rFonts w:cstheme="minorHAnsi"/>
          <w:sz w:val="24"/>
          <w:szCs w:val="24"/>
        </w:rPr>
        <w:t xml:space="preserve"> We will stay alert for any changes and will be sure to comply with all the regulations and requirements as set out by the CIPA.</w:t>
      </w:r>
    </w:p>
    <w:p w:rsidR="00B61725" w:rsidRPr="00B61725" w:rsidRDefault="00B61725" w:rsidP="00C37D76">
      <w:pPr>
        <w:spacing w:line="360" w:lineRule="auto"/>
        <w:jc w:val="both"/>
        <w:rPr>
          <w:rFonts w:cstheme="minorHAnsi"/>
          <w:sz w:val="24"/>
          <w:szCs w:val="24"/>
        </w:rPr>
      </w:pPr>
      <w:r w:rsidRPr="00B61725">
        <w:rPr>
          <w:rFonts w:cstheme="minorHAnsi"/>
          <w:sz w:val="24"/>
          <w:szCs w:val="24"/>
        </w:rPr>
        <w:t>For</w:t>
      </w:r>
      <w:r w:rsidR="00960C3A" w:rsidRPr="00B61725">
        <w:rPr>
          <w:rFonts w:cstheme="minorHAnsi"/>
          <w:sz w:val="24"/>
          <w:szCs w:val="24"/>
        </w:rPr>
        <w:t xml:space="preserve"> any </w:t>
      </w:r>
      <w:r w:rsidRPr="00B61725">
        <w:rPr>
          <w:rFonts w:cstheme="minorHAnsi"/>
          <w:sz w:val="24"/>
          <w:szCs w:val="24"/>
        </w:rPr>
        <w:t xml:space="preserve">further </w:t>
      </w:r>
      <w:r w:rsidR="00960C3A" w:rsidRPr="00B61725">
        <w:rPr>
          <w:rFonts w:cstheme="minorHAnsi"/>
          <w:sz w:val="24"/>
          <w:szCs w:val="24"/>
        </w:rPr>
        <w:t>queries</w:t>
      </w:r>
      <w:r w:rsidRPr="00B61725">
        <w:rPr>
          <w:rFonts w:cstheme="minorHAnsi"/>
          <w:sz w:val="24"/>
          <w:szCs w:val="24"/>
        </w:rPr>
        <w:t xml:space="preserve"> kindly contact the undersigned.</w:t>
      </w:r>
      <w:r w:rsidR="00960C3A" w:rsidRPr="00B61725">
        <w:rPr>
          <w:rFonts w:cstheme="minorHAnsi"/>
          <w:sz w:val="24"/>
          <w:szCs w:val="24"/>
        </w:rPr>
        <w:t xml:space="preserve"> </w:t>
      </w:r>
    </w:p>
    <w:p w:rsidR="00F761ED" w:rsidRPr="00B61725" w:rsidRDefault="00960C3A" w:rsidP="00C37D76">
      <w:pPr>
        <w:spacing w:line="360" w:lineRule="auto"/>
        <w:jc w:val="both"/>
        <w:rPr>
          <w:rFonts w:cstheme="minorHAnsi"/>
          <w:sz w:val="24"/>
          <w:szCs w:val="24"/>
        </w:rPr>
      </w:pPr>
      <w:r w:rsidRPr="00B61725">
        <w:rPr>
          <w:rFonts w:cstheme="minorHAnsi"/>
          <w:sz w:val="24"/>
          <w:szCs w:val="24"/>
        </w:rPr>
        <w:t>Thank you.</w:t>
      </w:r>
    </w:p>
    <w:p w:rsidR="00B61725" w:rsidRPr="00B61725" w:rsidRDefault="00B61725" w:rsidP="00B61725">
      <w:pPr>
        <w:rPr>
          <w:rFonts w:cstheme="minorHAnsi"/>
          <w:iCs/>
          <w:sz w:val="24"/>
          <w:szCs w:val="24"/>
        </w:rPr>
      </w:pPr>
      <w:proofErr w:type="spellStart"/>
      <w:r w:rsidRPr="00B61725">
        <w:rPr>
          <w:rFonts w:cstheme="minorHAnsi"/>
          <w:iCs/>
          <w:sz w:val="24"/>
          <w:szCs w:val="24"/>
        </w:rPr>
        <w:t>Lesego</w:t>
      </w:r>
      <w:proofErr w:type="spellEnd"/>
      <w:r w:rsidRPr="00B61725">
        <w:rPr>
          <w:rFonts w:cstheme="minorHAnsi"/>
          <w:iCs/>
          <w:sz w:val="24"/>
          <w:szCs w:val="24"/>
        </w:rPr>
        <w:t xml:space="preserve"> G </w:t>
      </w:r>
      <w:proofErr w:type="spellStart"/>
      <w:r w:rsidRPr="00B61725">
        <w:rPr>
          <w:rFonts w:cstheme="minorHAnsi"/>
          <w:iCs/>
          <w:sz w:val="24"/>
          <w:szCs w:val="24"/>
        </w:rPr>
        <w:t>Gaboswetswe</w:t>
      </w:r>
      <w:proofErr w:type="spellEnd"/>
    </w:p>
    <w:p w:rsidR="00B61725" w:rsidRDefault="00B61725" w:rsidP="00B61725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B61725">
        <w:rPr>
          <w:rFonts w:cstheme="minorHAnsi"/>
          <w:iCs/>
          <w:sz w:val="24"/>
          <w:szCs w:val="24"/>
        </w:rPr>
        <w:t>Legal &amp; Compliance Officer</w:t>
      </w:r>
    </w:p>
    <w:p w:rsidR="00C37D76" w:rsidRDefault="00C37D76" w:rsidP="00290CF1">
      <w:pPr>
        <w:tabs>
          <w:tab w:val="left" w:pos="2265"/>
        </w:tabs>
        <w:spacing w:after="0" w:line="480" w:lineRule="auto"/>
        <w:ind w:left="2160" w:hanging="2160"/>
        <w:rPr>
          <w:rFonts w:ascii="Bookman Old Style" w:hAnsi="Bookman Old Style"/>
          <w:sz w:val="24"/>
          <w:szCs w:val="24"/>
        </w:rPr>
      </w:pPr>
    </w:p>
    <w:p w:rsidR="00290CF1" w:rsidRDefault="00290CF1" w:rsidP="00290CF1">
      <w:pPr>
        <w:tabs>
          <w:tab w:val="left" w:pos="2265"/>
        </w:tabs>
        <w:spacing w:after="0" w:line="480" w:lineRule="auto"/>
        <w:ind w:left="2160" w:hanging="2160"/>
        <w:rPr>
          <w:rFonts w:ascii="Bookman Old Style" w:hAnsi="Bookman Old Style"/>
          <w:sz w:val="24"/>
          <w:szCs w:val="24"/>
        </w:rPr>
      </w:pPr>
    </w:p>
    <w:sectPr w:rsidR="00290CF1" w:rsidSect="00A05B0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F84" w:rsidRDefault="000A2F84" w:rsidP="00086D8C">
      <w:pPr>
        <w:spacing w:after="0" w:line="240" w:lineRule="auto"/>
      </w:pPr>
      <w:r>
        <w:separator/>
      </w:r>
    </w:p>
  </w:endnote>
  <w:endnote w:type="continuationSeparator" w:id="0">
    <w:p w:rsidR="000A2F84" w:rsidRDefault="000A2F84" w:rsidP="00086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F84" w:rsidRDefault="000A2F84" w:rsidP="00086D8C">
      <w:pPr>
        <w:spacing w:after="0" w:line="240" w:lineRule="auto"/>
      </w:pPr>
      <w:r>
        <w:separator/>
      </w:r>
    </w:p>
  </w:footnote>
  <w:footnote w:type="continuationSeparator" w:id="0">
    <w:p w:rsidR="000A2F84" w:rsidRDefault="000A2F84" w:rsidP="00086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D8C" w:rsidRDefault="00086D8C" w:rsidP="00086D8C">
    <w:pPr>
      <w:pStyle w:val="Header"/>
      <w:ind w:firstLine="1440"/>
    </w:pPr>
    <w:r>
      <w:tab/>
    </w:r>
    <w:r w:rsidR="00290CF1">
      <w:rPr>
        <w:noProof/>
      </w:rPr>
      <w:drawing>
        <wp:inline distT="0" distB="0" distL="0" distR="0" wp14:anchorId="3DDE4636" wp14:editId="13385C2A">
          <wp:extent cx="612818" cy="876300"/>
          <wp:effectExtent l="0" t="0" r="0" b="0"/>
          <wp:docPr id="36" name="Picture 36" descr="C:\Users\Iringo\AppData\Local\Microsoft\Windows\INetCache\Content.Word\pass heade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ringo\AppData\Local\Microsoft\Windows\INetCache\Content.Word\pass header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492" cy="892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9C"/>
    <w:rsid w:val="00003034"/>
    <w:rsid w:val="000173AE"/>
    <w:rsid w:val="00040263"/>
    <w:rsid w:val="00067D37"/>
    <w:rsid w:val="0008426D"/>
    <w:rsid w:val="00086D8C"/>
    <w:rsid w:val="000A2F84"/>
    <w:rsid w:val="000C4175"/>
    <w:rsid w:val="000D7CCE"/>
    <w:rsid w:val="0010028C"/>
    <w:rsid w:val="001362FA"/>
    <w:rsid w:val="001B434B"/>
    <w:rsid w:val="001C554A"/>
    <w:rsid w:val="002079D3"/>
    <w:rsid w:val="00222F1C"/>
    <w:rsid w:val="002331D4"/>
    <w:rsid w:val="00243393"/>
    <w:rsid w:val="00244214"/>
    <w:rsid w:val="002453F9"/>
    <w:rsid w:val="0026560A"/>
    <w:rsid w:val="00272B80"/>
    <w:rsid w:val="00290CF1"/>
    <w:rsid w:val="002B4A9E"/>
    <w:rsid w:val="002C7297"/>
    <w:rsid w:val="002E5CDA"/>
    <w:rsid w:val="00363FFA"/>
    <w:rsid w:val="003871BA"/>
    <w:rsid w:val="00402971"/>
    <w:rsid w:val="00436276"/>
    <w:rsid w:val="0045212B"/>
    <w:rsid w:val="00454DBB"/>
    <w:rsid w:val="004636E7"/>
    <w:rsid w:val="00486D86"/>
    <w:rsid w:val="00495387"/>
    <w:rsid w:val="004A4BEC"/>
    <w:rsid w:val="004A6EE4"/>
    <w:rsid w:val="004C3D9D"/>
    <w:rsid w:val="004E27DB"/>
    <w:rsid w:val="004F5971"/>
    <w:rsid w:val="00501783"/>
    <w:rsid w:val="005077DF"/>
    <w:rsid w:val="00535D9E"/>
    <w:rsid w:val="00544B05"/>
    <w:rsid w:val="00544F59"/>
    <w:rsid w:val="005515E2"/>
    <w:rsid w:val="005860F9"/>
    <w:rsid w:val="005A2FEF"/>
    <w:rsid w:val="005D48A2"/>
    <w:rsid w:val="005D4ACC"/>
    <w:rsid w:val="005E404A"/>
    <w:rsid w:val="005E5E3C"/>
    <w:rsid w:val="00622E7C"/>
    <w:rsid w:val="00641F31"/>
    <w:rsid w:val="00664593"/>
    <w:rsid w:val="006917EA"/>
    <w:rsid w:val="00695E06"/>
    <w:rsid w:val="00696EE3"/>
    <w:rsid w:val="006D7826"/>
    <w:rsid w:val="006F4477"/>
    <w:rsid w:val="00730CAD"/>
    <w:rsid w:val="007354CA"/>
    <w:rsid w:val="00741E32"/>
    <w:rsid w:val="007C3F40"/>
    <w:rsid w:val="007D44DA"/>
    <w:rsid w:val="007D480C"/>
    <w:rsid w:val="007E3585"/>
    <w:rsid w:val="00826006"/>
    <w:rsid w:val="00836D54"/>
    <w:rsid w:val="008407C1"/>
    <w:rsid w:val="00864DF0"/>
    <w:rsid w:val="008D1B53"/>
    <w:rsid w:val="00960C3A"/>
    <w:rsid w:val="00992A0A"/>
    <w:rsid w:val="009C2A7B"/>
    <w:rsid w:val="00A05B01"/>
    <w:rsid w:val="00A32B67"/>
    <w:rsid w:val="00A32DDF"/>
    <w:rsid w:val="00A32F9C"/>
    <w:rsid w:val="00A34E41"/>
    <w:rsid w:val="00A42797"/>
    <w:rsid w:val="00A4784F"/>
    <w:rsid w:val="00A6448E"/>
    <w:rsid w:val="00A76DC9"/>
    <w:rsid w:val="00A812FA"/>
    <w:rsid w:val="00B052D7"/>
    <w:rsid w:val="00B61725"/>
    <w:rsid w:val="00B61EB2"/>
    <w:rsid w:val="00B62944"/>
    <w:rsid w:val="00B85FFC"/>
    <w:rsid w:val="00B92618"/>
    <w:rsid w:val="00BA28D1"/>
    <w:rsid w:val="00BE1603"/>
    <w:rsid w:val="00BE4DDB"/>
    <w:rsid w:val="00C07E5A"/>
    <w:rsid w:val="00C10FC5"/>
    <w:rsid w:val="00C22FC4"/>
    <w:rsid w:val="00C37D76"/>
    <w:rsid w:val="00C603E0"/>
    <w:rsid w:val="00C63E64"/>
    <w:rsid w:val="00C66FE0"/>
    <w:rsid w:val="00CF08D8"/>
    <w:rsid w:val="00D008CE"/>
    <w:rsid w:val="00D22CF0"/>
    <w:rsid w:val="00D2602B"/>
    <w:rsid w:val="00D304D0"/>
    <w:rsid w:val="00D340B2"/>
    <w:rsid w:val="00D659EB"/>
    <w:rsid w:val="00D83B94"/>
    <w:rsid w:val="00DB0B72"/>
    <w:rsid w:val="00DD5675"/>
    <w:rsid w:val="00E1137D"/>
    <w:rsid w:val="00E3167F"/>
    <w:rsid w:val="00E60D19"/>
    <w:rsid w:val="00EA087E"/>
    <w:rsid w:val="00ED0AEC"/>
    <w:rsid w:val="00EF2F59"/>
    <w:rsid w:val="00F2214D"/>
    <w:rsid w:val="00F25414"/>
    <w:rsid w:val="00F52657"/>
    <w:rsid w:val="00F55B47"/>
    <w:rsid w:val="00F57D7A"/>
    <w:rsid w:val="00F6121E"/>
    <w:rsid w:val="00F7092A"/>
    <w:rsid w:val="00F761ED"/>
    <w:rsid w:val="00F83D93"/>
    <w:rsid w:val="00F85EBD"/>
    <w:rsid w:val="00F959FE"/>
    <w:rsid w:val="00FD755D"/>
    <w:rsid w:val="00FE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D53174-B799-4AED-AD07-F716E838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E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2F9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1B434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6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D8C"/>
  </w:style>
  <w:style w:type="paragraph" w:styleId="Footer">
    <w:name w:val="footer"/>
    <w:basedOn w:val="Normal"/>
    <w:link w:val="FooterChar"/>
    <w:uiPriority w:val="99"/>
    <w:unhideWhenUsed/>
    <w:rsid w:val="00086D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90B84-373D-4E1D-990A-42AF34CD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PASS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Busi</cp:lastModifiedBy>
  <cp:revision>2</cp:revision>
  <cp:lastPrinted>2018-01-18T12:44:00Z</cp:lastPrinted>
  <dcterms:created xsi:type="dcterms:W3CDTF">2023-02-03T08:11:00Z</dcterms:created>
  <dcterms:modified xsi:type="dcterms:W3CDTF">2023-02-03T08:11:00Z</dcterms:modified>
</cp:coreProperties>
</file>